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A3" w:rsidRPr="008904A3" w:rsidRDefault="008904A3" w:rsidP="008904A3">
      <w:pPr>
        <w:shd w:val="clear" w:color="auto" w:fill="FFFFFF"/>
        <w:spacing w:after="0" w:line="615" w:lineRule="atLeast"/>
        <w:ind w:left="-30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  <w:r w:rsidRPr="008904A3"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  <w:t>Единый общероссийский телефон доверия для детей, подростков и их родителей 8-800-2000-122</w:t>
      </w:r>
    </w:p>
    <w:p w:rsidR="008904A3" w:rsidRPr="008904A3" w:rsidRDefault="008904A3" w:rsidP="008904A3">
      <w:pPr>
        <w:shd w:val="clear" w:color="auto" w:fill="FFFFFF"/>
        <w:spacing w:before="60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8904A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Уважаемые</w:t>
      </w:r>
      <w:proofErr w:type="gramEnd"/>
      <w:r w:rsidRPr="008904A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обучающиеся нашего колледжа!</w:t>
      </w:r>
    </w:p>
    <w:p w:rsidR="008904A3" w:rsidRPr="008904A3" w:rsidRDefault="008904A3" w:rsidP="00A25E71">
      <w:pPr>
        <w:shd w:val="clear" w:color="auto" w:fill="FFFFFF"/>
        <w:spacing w:before="36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t>С 1 сентября 2010 года в России заработал ЕДИНЫЙ ОБЩЕРОССИЙСКИЙ ТЕЛЕФОН ДОВЕРИЯ ДЛЯ ДЕТЕЙ, ПОДРОСТКОВ И ИХ РОДИТЕЛЕЙ 8-800-2000-122</w:t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Кто был первый абонент – ребенок или взрослый? Что беспокоило его в тот момент? Этого никто никогда не расскажет, потому что: КОНФИДЕНЦИАЛЬНОСТЬ изначально была главным условием работы службы экстренной психологической помощи, созданной по инициативе Фонда поддержки детей, находящихся в трудной жизненной ситуации. Одно можно сказать точно: на том конце провода позвонивший услышит в ответ голос человека, который реально готов выслушать и помочь.</w:t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В СЛУЖБЕ ТЕЛЕФОНА ДОВЕРИЯ РАБОТАЮТ ПРОШЕДШИЕ СПЕЦИАЛЬНУЮ ПОД</w:t>
      </w:r>
      <w:r w:rsidR="00472479">
        <w:rPr>
          <w:rFonts w:ascii="Times New Roman" w:eastAsia="Times New Roman" w:hAnsi="Times New Roman" w:cs="Times New Roman"/>
          <w:sz w:val="29"/>
          <w:szCs w:val="29"/>
          <w:lang w:eastAsia="ru-RU"/>
        </w:rPr>
        <w:t>ГОТОВКУ ПСИХОЛОГИ-КОНСУЛЬТАНТЫ.</w:t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</w:t>
      </w:r>
      <w:r w:rsidR="00472479">
        <w:rPr>
          <w:rFonts w:ascii="Times New Roman" w:eastAsia="Times New Roman" w:hAnsi="Times New Roman" w:cs="Times New Roman"/>
          <w:sz w:val="29"/>
          <w:szCs w:val="29"/>
          <w:lang w:eastAsia="ru-RU"/>
        </w:rPr>
        <w:t>рометчивых и опасных поступков.</w:t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8904A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Как конкретно это происходит:</w:t>
      </w:r>
      <w:r w:rsidRPr="008904A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br/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вместе с абонентом психолог анализирует ситуацию</w:t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выявляет ее причины</w:t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 подсказывает алгоритмы выхода из сложившегося положения</w:t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-мотивирует человека на то, чтобы он сам постарался решить проблему</w:t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 xml:space="preserve">Общение с психологом абсолютно анонимно: называть свое имя, фамилию адрес никто не потребует, </w:t>
      </w:r>
      <w:proofErr w:type="spellStart"/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t>cчета</w:t>
      </w:r>
      <w:proofErr w:type="spellEnd"/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за разговор, каким бы длительным он не получился, не последует.</w:t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8904A3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ЗВОНОК С ЛЮБОГО МОБИЛЬНОГО ИЛИ СТАЦИОНАРНОГО ТЕЛЕФОНА БЕСПЛАТНЫЙ!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67707A"/>
          <w:sz w:val="21"/>
          <w:szCs w:val="21"/>
          <w:lang w:eastAsia="ru-RU"/>
        </w:rPr>
        <w:t xml:space="preserve"> </w:t>
      </w:r>
    </w:p>
    <w:p w:rsidR="00070DAF" w:rsidRDefault="00070DAF"/>
    <w:sectPr w:rsidR="0007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A3"/>
    <w:rsid w:val="00070DAF"/>
    <w:rsid w:val="00472479"/>
    <w:rsid w:val="008904A3"/>
    <w:rsid w:val="00A2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4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73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39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3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4580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BSSK BJD</dc:creator>
  <cp:lastModifiedBy>ГАПОУ БССК</cp:lastModifiedBy>
  <cp:revision>3</cp:revision>
  <dcterms:created xsi:type="dcterms:W3CDTF">2021-11-09T09:39:00Z</dcterms:created>
  <dcterms:modified xsi:type="dcterms:W3CDTF">2021-11-09T11:00:00Z</dcterms:modified>
</cp:coreProperties>
</file>