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42" w:rsidRDefault="00502242" w:rsidP="0050224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«Единая Россия» запускает проект по безопасности детей на дорогах</w:t>
      </w:r>
    </w:p>
    <w:p w:rsidR="00502242" w:rsidRDefault="00502242" w:rsidP="0050224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✅С 1 ноября 2024 года в рамках федерального партийного проекта "Единой России" "Безопасные дороги" началась реализация проекта "ДОМ-ШКОЛА-ДОМ".</w:t>
      </w:r>
    </w:p>
    <w:p w:rsidR="00502242" w:rsidRDefault="00502242" w:rsidP="0050224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MS Gothic" w:eastAsia="MS Gothic" w:hAnsi="MS Gothic" w:cs="MS Gothic" w:hint="eastAsia"/>
          <w:color w:val="555555"/>
          <w:sz w:val="21"/>
          <w:szCs w:val="21"/>
        </w:rPr>
        <w:t>☝</w:t>
      </w:r>
      <w:r>
        <w:rPr>
          <w:rFonts w:ascii="Arial" w:hAnsi="Arial" w:cs="Arial"/>
          <w:color w:val="555555"/>
          <w:sz w:val="21"/>
          <w:szCs w:val="21"/>
        </w:rPr>
        <w:t>Основная цель проекта «ДОМ-ШКОЛА-ДОМ» заключается в том, чтобы сократить количество небезопасных участков дорог, расположенных рядом со школами, детскими садами и другими образовательными учреждениями. Это особенно актуально в свете увеличения числа дорожных происшествий, происходящих вблизи образовательных учреждений.</w:t>
      </w:r>
    </w:p>
    <w:p w:rsidR="00502242" w:rsidRDefault="00502242" w:rsidP="0050224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✅Проект будет проходить в шесть этапов до 2026 года. Первый этап проекта стартовал с ноября 2024 года. В рамках первого этапа проводится сбор информации о состоянии прилегающих к образовательным организациям дорог и улиц. Для этого </w:t>
      </w:r>
      <w:proofErr w:type="gramStart"/>
      <w:r>
        <w:rPr>
          <w:rFonts w:ascii="Arial" w:hAnsi="Arial" w:cs="Arial"/>
          <w:color w:val="555555"/>
          <w:sz w:val="21"/>
          <w:szCs w:val="21"/>
        </w:rPr>
        <w:t>запущен</w:t>
      </w:r>
      <w:proofErr w:type="gramEnd"/>
      <w:r>
        <w:rPr>
          <w:rFonts w:ascii="Arial" w:hAnsi="Arial" w:cs="Arial"/>
          <w:color w:val="555555"/>
          <w:sz w:val="21"/>
          <w:szCs w:val="21"/>
        </w:rPr>
        <w:t xml:space="preserve"> онлайн-опрос по ссылке: </w:t>
      </w:r>
      <w:hyperlink r:id="rId5" w:tgtFrame="_blank" w:history="1">
        <w:r>
          <w:rPr>
            <w:rStyle w:val="a4"/>
            <w:rFonts w:ascii="Arial" w:hAnsi="Arial" w:cs="Arial"/>
            <w:sz w:val="21"/>
            <w:szCs w:val="21"/>
            <w:bdr w:val="none" w:sz="0" w:space="0" w:color="auto" w:frame="1"/>
          </w:rPr>
          <w:t>forms.yandex.ru/u/67121e43...</w:t>
        </w:r>
      </w:hyperlink>
      <w:r>
        <w:rPr>
          <w:rFonts w:ascii="Arial" w:hAnsi="Arial" w:cs="Arial"/>
          <w:color w:val="555555"/>
          <w:sz w:val="21"/>
          <w:szCs w:val="21"/>
        </w:rPr>
        <w:t xml:space="preserve"> или через QR-код на картинке.</w:t>
      </w:r>
    </w:p>
    <w:p w:rsidR="00502242" w:rsidRDefault="00502242" w:rsidP="0050224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‼Поступившая информация будет проанализирована и поможет определить образовательные организации, близ которых опасно и некомфортно передвигаться детям и их родителям.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5E8FF030" wp14:editId="52FE5C1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242" w:rsidRDefault="00502242" w:rsidP="0050224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✅Давайте сделаем маршрут движения наших детей безопасным и комфортным. Для выявления проблемных участков просим вас принять активное участие в онлайн-опросе «ДОМ-ШКОЛА-ДОМ».</w:t>
      </w:r>
    </w:p>
    <w:p w:rsidR="00502242" w:rsidRDefault="00502242" w:rsidP="00502242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Проект «ДОМ-ШКОЛА-ДОМ» будет реализовываться по сентябрь 2026 года.</w:t>
      </w:r>
    </w:p>
    <w:p w:rsidR="00FC0175" w:rsidRDefault="00FC0175">
      <w:bookmarkStart w:id="0" w:name="_GoBack"/>
      <w:bookmarkEnd w:id="0"/>
    </w:p>
    <w:sectPr w:rsidR="00FC0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A3"/>
    <w:rsid w:val="00502242"/>
    <w:rsid w:val="00A110A3"/>
    <w:rsid w:val="00FC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22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22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2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vk.com/away.php?to=https%3A%2F%2Fforms.yandex.ru%2Fu%2F67121e434936397465488628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Home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ГАПОУ БССК</dc:creator>
  <cp:keywords/>
  <dc:description/>
  <cp:lastModifiedBy>ГАПОУ БССК</cp:lastModifiedBy>
  <cp:revision>3</cp:revision>
  <dcterms:created xsi:type="dcterms:W3CDTF">2025-02-25T05:35:00Z</dcterms:created>
  <dcterms:modified xsi:type="dcterms:W3CDTF">2025-02-25T05:36:00Z</dcterms:modified>
</cp:coreProperties>
</file>